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FF1" w:rsidRPr="00574A6C" w:rsidRDefault="00296FF1" w:rsidP="00296FF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181C32"/>
          <w:sz w:val="20"/>
          <w:szCs w:val="20"/>
          <w:lang w:eastAsia="tr-TR"/>
        </w:rPr>
      </w:pPr>
      <w:bookmarkStart w:id="0" w:name="_GoBack"/>
      <w:bookmarkEnd w:id="0"/>
      <w:r w:rsidRPr="00574A6C">
        <w:rPr>
          <w:rFonts w:ascii="Arial" w:eastAsia="Times New Roman" w:hAnsi="Arial" w:cs="Arial"/>
          <w:b/>
          <w:color w:val="181C32"/>
          <w:sz w:val="20"/>
          <w:szCs w:val="20"/>
          <w:lang w:eastAsia="tr-TR"/>
        </w:rPr>
        <w:t>ÇİZİMLER, FORMAT VE YARIŞMA PAFTALARI İLE İLGİLİ SORULAR</w:t>
      </w:r>
    </w:p>
    <w:p w:rsidR="00296FF1" w:rsidRPr="00574A6C" w:rsidRDefault="00296FF1" w:rsidP="00296FF1">
      <w:pPr>
        <w:pStyle w:val="NormalWeb"/>
        <w:shd w:val="clear" w:color="auto" w:fill="FFFFFF"/>
        <w:spacing w:before="0" w:after="0"/>
        <w:rPr>
          <w:rFonts w:ascii="Arial" w:hAnsi="Arial" w:cs="Arial"/>
          <w:color w:val="181C32"/>
          <w:sz w:val="20"/>
          <w:szCs w:val="20"/>
        </w:rPr>
      </w:pPr>
      <w:r w:rsidRPr="00574A6C">
        <w:rPr>
          <w:rStyle w:val="Gl"/>
          <w:rFonts w:ascii="Arial" w:hAnsi="Arial" w:cs="Arial"/>
          <w:color w:val="181C32"/>
          <w:sz w:val="20"/>
          <w:szCs w:val="20"/>
        </w:rPr>
        <w:t>Proje danışmanımızın onayı doğrultusunda dönem içinde yapılan projedeki 3D’lerde iyileştirmeler ve çizim kalitesinde değişiklik yapılması mümkün müdür?</w:t>
      </w:r>
      <w:r w:rsidRPr="00574A6C">
        <w:rPr>
          <w:rFonts w:ascii="Arial" w:hAnsi="Arial" w:cs="Arial"/>
          <w:b/>
          <w:bCs/>
          <w:color w:val="181C32"/>
          <w:sz w:val="20"/>
          <w:szCs w:val="20"/>
        </w:rPr>
        <w:br/>
      </w:r>
      <w:r w:rsidRPr="00574A6C">
        <w:rPr>
          <w:rFonts w:ascii="Arial" w:hAnsi="Arial" w:cs="Arial"/>
          <w:color w:val="181C32"/>
          <w:sz w:val="20"/>
          <w:szCs w:val="20"/>
        </w:rPr>
        <w:t xml:space="preserve">Evet, projenizde içeriği değiştirmeden çizim kalitesine yönelik </w:t>
      </w:r>
      <w:proofErr w:type="gramStart"/>
      <w:r w:rsidRPr="00574A6C">
        <w:rPr>
          <w:rFonts w:ascii="Arial" w:hAnsi="Arial" w:cs="Arial"/>
          <w:color w:val="181C32"/>
          <w:sz w:val="20"/>
          <w:szCs w:val="20"/>
        </w:rPr>
        <w:t>revizyon</w:t>
      </w:r>
      <w:proofErr w:type="gramEnd"/>
      <w:r w:rsidRPr="00574A6C">
        <w:rPr>
          <w:rFonts w:ascii="Arial" w:hAnsi="Arial" w:cs="Arial"/>
          <w:color w:val="181C32"/>
          <w:sz w:val="20"/>
          <w:szCs w:val="20"/>
        </w:rPr>
        <w:t xml:space="preserve"> yapmanız mümkündür.</w:t>
      </w:r>
    </w:p>
    <w:p w:rsidR="00296FF1" w:rsidRPr="00574A6C" w:rsidRDefault="00296FF1" w:rsidP="00296FF1">
      <w:pPr>
        <w:pStyle w:val="NormalWeb"/>
        <w:shd w:val="clear" w:color="auto" w:fill="FFFFFF"/>
        <w:spacing w:before="0" w:after="0"/>
        <w:rPr>
          <w:rFonts w:ascii="Arial" w:hAnsi="Arial" w:cs="Arial"/>
          <w:color w:val="181C32"/>
          <w:sz w:val="20"/>
          <w:szCs w:val="20"/>
        </w:rPr>
      </w:pPr>
      <w:r w:rsidRPr="00574A6C">
        <w:rPr>
          <w:rStyle w:val="Gl"/>
          <w:rFonts w:ascii="Arial" w:hAnsi="Arial" w:cs="Arial"/>
          <w:color w:val="181C32"/>
          <w:sz w:val="20"/>
          <w:szCs w:val="20"/>
        </w:rPr>
        <w:t>Teslim edeceğimiz projede daha önceden stüdyo derslerinde yaptığımız çizimleri kullanabilir miyiz yoksa kendimiz yeniden mi üreteceğiz?</w:t>
      </w:r>
      <w:r w:rsidRPr="00574A6C">
        <w:rPr>
          <w:rFonts w:ascii="Arial" w:hAnsi="Arial" w:cs="Arial"/>
          <w:b/>
          <w:bCs/>
          <w:color w:val="181C32"/>
          <w:sz w:val="20"/>
          <w:szCs w:val="20"/>
        </w:rPr>
        <w:br/>
      </w:r>
      <w:r w:rsidRPr="00574A6C">
        <w:rPr>
          <w:rFonts w:ascii="Arial" w:hAnsi="Arial" w:cs="Arial"/>
          <w:color w:val="181C32"/>
          <w:sz w:val="20"/>
          <w:szCs w:val="20"/>
        </w:rPr>
        <w:t>Yarışma, içmimarlık öğrencilerinin yarışmanın düzenlendiği 202</w:t>
      </w:r>
      <w:r w:rsidR="004B58B8" w:rsidRPr="00574A6C">
        <w:rPr>
          <w:rFonts w:ascii="Arial" w:hAnsi="Arial" w:cs="Arial"/>
          <w:color w:val="181C32"/>
          <w:sz w:val="20"/>
          <w:szCs w:val="20"/>
        </w:rPr>
        <w:t>4</w:t>
      </w:r>
      <w:r w:rsidRPr="00574A6C">
        <w:rPr>
          <w:rFonts w:ascii="Arial" w:hAnsi="Arial" w:cs="Arial"/>
          <w:color w:val="181C32"/>
          <w:sz w:val="20"/>
          <w:szCs w:val="20"/>
        </w:rPr>
        <w:t>-202</w:t>
      </w:r>
      <w:r w:rsidR="004B58B8" w:rsidRPr="00574A6C">
        <w:rPr>
          <w:rFonts w:ascii="Arial" w:hAnsi="Arial" w:cs="Arial"/>
          <w:color w:val="181C32"/>
          <w:sz w:val="20"/>
          <w:szCs w:val="20"/>
        </w:rPr>
        <w:t>5</w:t>
      </w:r>
      <w:r w:rsidRPr="00574A6C">
        <w:rPr>
          <w:rFonts w:ascii="Arial" w:hAnsi="Arial" w:cs="Arial"/>
          <w:color w:val="181C32"/>
          <w:sz w:val="20"/>
          <w:szCs w:val="20"/>
        </w:rPr>
        <w:t xml:space="preserve"> Akademik Yılı içinde yürütülen tasarım stüdyolarında ve mobilya/aydınlatma tasarımı yapılan derslerde gerçekleştirdikleri projelerin değerlendirilmesi esasına dayanmaktadır. Dolayısı ile 202</w:t>
      </w:r>
      <w:r w:rsidR="004B58B8" w:rsidRPr="00574A6C">
        <w:rPr>
          <w:rFonts w:ascii="Arial" w:hAnsi="Arial" w:cs="Arial"/>
          <w:color w:val="181C32"/>
          <w:sz w:val="20"/>
          <w:szCs w:val="20"/>
        </w:rPr>
        <w:t>4</w:t>
      </w:r>
      <w:r w:rsidRPr="00574A6C">
        <w:rPr>
          <w:rFonts w:ascii="Arial" w:hAnsi="Arial" w:cs="Arial"/>
          <w:color w:val="181C32"/>
          <w:sz w:val="20"/>
          <w:szCs w:val="20"/>
        </w:rPr>
        <w:t>-202</w:t>
      </w:r>
      <w:r w:rsidR="004B58B8" w:rsidRPr="00574A6C">
        <w:rPr>
          <w:rFonts w:ascii="Arial" w:hAnsi="Arial" w:cs="Arial"/>
          <w:color w:val="181C32"/>
          <w:sz w:val="20"/>
          <w:szCs w:val="20"/>
        </w:rPr>
        <w:t>5</w:t>
      </w:r>
      <w:r w:rsidRPr="00574A6C">
        <w:rPr>
          <w:rFonts w:ascii="Arial" w:hAnsi="Arial" w:cs="Arial"/>
          <w:color w:val="181C32"/>
          <w:sz w:val="20"/>
          <w:szCs w:val="20"/>
        </w:rPr>
        <w:t xml:space="preserve"> Akademik Yılında tasarım stüdyosu ya da mobilya/aydınlatma derslerindeki projeleriniz ile katılabilirsiniz.</w:t>
      </w:r>
    </w:p>
    <w:p w:rsidR="00296FF1" w:rsidRPr="00574A6C" w:rsidRDefault="00296FF1" w:rsidP="00296FF1">
      <w:pPr>
        <w:pStyle w:val="NormalWeb"/>
        <w:shd w:val="clear" w:color="auto" w:fill="FFFFFF"/>
        <w:spacing w:before="0" w:after="0"/>
        <w:rPr>
          <w:rFonts w:ascii="Arial" w:hAnsi="Arial" w:cs="Arial"/>
          <w:color w:val="181C32"/>
          <w:sz w:val="20"/>
          <w:szCs w:val="20"/>
        </w:rPr>
      </w:pPr>
      <w:r w:rsidRPr="00574A6C">
        <w:rPr>
          <w:rStyle w:val="Gl"/>
          <w:rFonts w:ascii="Arial" w:hAnsi="Arial" w:cs="Arial"/>
          <w:color w:val="181C32"/>
          <w:sz w:val="20"/>
          <w:szCs w:val="20"/>
        </w:rPr>
        <w:t>Yarışmaya var olan projelerimiz ile mi katılıyoruz yoksa yarışma için tamamen yeni bir proje mi üretilmeli?</w:t>
      </w:r>
      <w:r w:rsidRPr="00574A6C">
        <w:rPr>
          <w:rFonts w:ascii="Arial" w:hAnsi="Arial" w:cs="Arial"/>
          <w:b/>
          <w:bCs/>
          <w:color w:val="181C32"/>
          <w:sz w:val="20"/>
          <w:szCs w:val="20"/>
        </w:rPr>
        <w:br/>
      </w:r>
      <w:r w:rsidRPr="00574A6C">
        <w:rPr>
          <w:rFonts w:ascii="Arial" w:hAnsi="Arial" w:cs="Arial"/>
          <w:color w:val="181C32"/>
          <w:sz w:val="20"/>
          <w:szCs w:val="20"/>
        </w:rPr>
        <w:t>Yarışma, içmimarlık öğrencilerinin yarışmanın düzenlendiği 202</w:t>
      </w:r>
      <w:r w:rsidR="004B58B8" w:rsidRPr="00574A6C">
        <w:rPr>
          <w:rFonts w:ascii="Arial" w:hAnsi="Arial" w:cs="Arial"/>
          <w:color w:val="181C32"/>
          <w:sz w:val="20"/>
          <w:szCs w:val="20"/>
        </w:rPr>
        <w:t>4</w:t>
      </w:r>
      <w:r w:rsidRPr="00574A6C">
        <w:rPr>
          <w:rFonts w:ascii="Arial" w:hAnsi="Arial" w:cs="Arial"/>
          <w:color w:val="181C32"/>
          <w:sz w:val="20"/>
          <w:szCs w:val="20"/>
        </w:rPr>
        <w:t>-202</w:t>
      </w:r>
      <w:r w:rsidR="004B58B8" w:rsidRPr="00574A6C">
        <w:rPr>
          <w:rFonts w:ascii="Arial" w:hAnsi="Arial" w:cs="Arial"/>
          <w:color w:val="181C32"/>
          <w:sz w:val="20"/>
          <w:szCs w:val="20"/>
        </w:rPr>
        <w:t>5</w:t>
      </w:r>
      <w:r w:rsidRPr="00574A6C">
        <w:rPr>
          <w:rFonts w:ascii="Arial" w:hAnsi="Arial" w:cs="Arial"/>
          <w:color w:val="181C32"/>
          <w:sz w:val="20"/>
          <w:szCs w:val="20"/>
        </w:rPr>
        <w:t xml:space="preserve"> Akademik Yılı içinde yürütülen tasarım stüdyolarında ve mobilya/aydınlatma tasarımı yapılan derslerde gerçekleştirdikleri projelerin değerlendirilmesi esasına dayanmaktadır. Dolayısı ile 202</w:t>
      </w:r>
      <w:r w:rsidR="004B58B8" w:rsidRPr="00574A6C">
        <w:rPr>
          <w:rFonts w:ascii="Arial" w:hAnsi="Arial" w:cs="Arial"/>
          <w:color w:val="181C32"/>
          <w:sz w:val="20"/>
          <w:szCs w:val="20"/>
        </w:rPr>
        <w:t>4</w:t>
      </w:r>
      <w:r w:rsidRPr="00574A6C">
        <w:rPr>
          <w:rFonts w:ascii="Arial" w:hAnsi="Arial" w:cs="Arial"/>
          <w:color w:val="181C32"/>
          <w:sz w:val="20"/>
          <w:szCs w:val="20"/>
        </w:rPr>
        <w:t>-202</w:t>
      </w:r>
      <w:r w:rsidR="004B58B8" w:rsidRPr="00574A6C">
        <w:rPr>
          <w:rFonts w:ascii="Arial" w:hAnsi="Arial" w:cs="Arial"/>
          <w:color w:val="181C32"/>
          <w:sz w:val="20"/>
          <w:szCs w:val="20"/>
        </w:rPr>
        <w:t>5</w:t>
      </w:r>
      <w:r w:rsidRPr="00574A6C">
        <w:rPr>
          <w:rFonts w:ascii="Arial" w:hAnsi="Arial" w:cs="Arial"/>
          <w:color w:val="181C32"/>
          <w:sz w:val="20"/>
          <w:szCs w:val="20"/>
        </w:rPr>
        <w:t xml:space="preserve"> Akademik Yılında tasarım stüdyosu ya da mobilya/aydınlatma derslerindeki projeleriniz ile katılabilirsiniz.</w:t>
      </w:r>
    </w:p>
    <w:p w:rsidR="00296FF1" w:rsidRPr="00574A6C" w:rsidRDefault="00296FF1" w:rsidP="00296FF1">
      <w:pPr>
        <w:pStyle w:val="NormalWeb"/>
        <w:shd w:val="clear" w:color="auto" w:fill="FFFFFF"/>
        <w:spacing w:before="0" w:after="0"/>
        <w:rPr>
          <w:rFonts w:ascii="Arial" w:hAnsi="Arial" w:cs="Arial"/>
          <w:color w:val="181C32"/>
          <w:sz w:val="20"/>
          <w:szCs w:val="20"/>
        </w:rPr>
      </w:pPr>
      <w:r w:rsidRPr="00574A6C">
        <w:rPr>
          <w:rStyle w:val="Gl"/>
          <w:rFonts w:ascii="Arial" w:hAnsi="Arial" w:cs="Arial"/>
          <w:color w:val="181C32"/>
          <w:sz w:val="20"/>
          <w:szCs w:val="20"/>
        </w:rPr>
        <w:t>Bölümüm İngilizce olduğu için çizimlerimdeki bilgilendirmeler de İngilizce olarak hazırlandı. Bu çizimleri kullanmam bir problem teşkil eder mi?</w:t>
      </w:r>
      <w:r w:rsidRPr="00574A6C">
        <w:rPr>
          <w:rFonts w:ascii="Arial" w:hAnsi="Arial" w:cs="Arial"/>
          <w:b/>
          <w:bCs/>
          <w:color w:val="181C32"/>
          <w:sz w:val="20"/>
          <w:szCs w:val="20"/>
        </w:rPr>
        <w:br/>
      </w:r>
      <w:r w:rsidRPr="00574A6C">
        <w:rPr>
          <w:rFonts w:ascii="Arial" w:hAnsi="Arial" w:cs="Arial"/>
          <w:color w:val="181C32"/>
          <w:sz w:val="20"/>
          <w:szCs w:val="20"/>
        </w:rPr>
        <w:t>Hayır, İngilizce pafta ile katılım kabul edilmektedir.</w:t>
      </w:r>
    </w:p>
    <w:p w:rsidR="00296FF1" w:rsidRPr="00574A6C" w:rsidRDefault="00296FF1" w:rsidP="00296FF1">
      <w:pPr>
        <w:pStyle w:val="NormalWeb"/>
        <w:shd w:val="clear" w:color="auto" w:fill="FFFFFF"/>
        <w:spacing w:before="0" w:after="0"/>
        <w:rPr>
          <w:rFonts w:ascii="Arial" w:hAnsi="Arial" w:cs="Arial"/>
          <w:color w:val="181C32"/>
          <w:sz w:val="20"/>
          <w:szCs w:val="20"/>
        </w:rPr>
      </w:pPr>
      <w:r w:rsidRPr="00574A6C">
        <w:rPr>
          <w:rStyle w:val="Gl"/>
          <w:rFonts w:ascii="Arial" w:hAnsi="Arial" w:cs="Arial"/>
          <w:color w:val="181C32"/>
          <w:sz w:val="20"/>
          <w:szCs w:val="20"/>
        </w:rPr>
        <w:t>im202</w:t>
      </w:r>
      <w:r w:rsidR="004B58B8" w:rsidRPr="00574A6C">
        <w:rPr>
          <w:rStyle w:val="Gl"/>
          <w:rFonts w:ascii="Arial" w:hAnsi="Arial" w:cs="Arial"/>
          <w:color w:val="181C32"/>
          <w:sz w:val="20"/>
          <w:szCs w:val="20"/>
        </w:rPr>
        <w:t>5</w:t>
      </w:r>
      <w:r w:rsidRPr="00574A6C">
        <w:rPr>
          <w:rStyle w:val="Gl"/>
          <w:rFonts w:ascii="Arial" w:hAnsi="Arial" w:cs="Arial"/>
          <w:color w:val="181C32"/>
          <w:sz w:val="20"/>
          <w:szCs w:val="20"/>
        </w:rPr>
        <w:t xml:space="preserve"> yarışmasına katılmak istiyorum, proje raporunu ve paftayı İngilizce mi yazmamız gerekiyor, öğrenebilir miyim?</w:t>
      </w:r>
      <w:r w:rsidRPr="00574A6C">
        <w:rPr>
          <w:rFonts w:ascii="Arial" w:hAnsi="Arial" w:cs="Arial"/>
          <w:b/>
          <w:bCs/>
          <w:color w:val="181C32"/>
          <w:sz w:val="20"/>
          <w:szCs w:val="20"/>
        </w:rPr>
        <w:br/>
      </w:r>
      <w:r w:rsidRPr="00574A6C">
        <w:rPr>
          <w:rFonts w:ascii="Arial" w:hAnsi="Arial" w:cs="Arial"/>
          <w:color w:val="181C32"/>
          <w:sz w:val="20"/>
          <w:szCs w:val="20"/>
        </w:rPr>
        <w:t>Yarışma ulusal bir yarışmadır. Şartnamede belirtildiği üzere “Pafta dili hem Türkçe hem İngilizce olarak kabul edilebilecekken, proje raporu yazım dili Türkçe olmalıdır.”</w:t>
      </w:r>
    </w:p>
    <w:p w:rsidR="00296FF1" w:rsidRPr="00574A6C" w:rsidRDefault="00296FF1" w:rsidP="00296FF1">
      <w:pPr>
        <w:pStyle w:val="NormalWeb"/>
        <w:shd w:val="clear" w:color="auto" w:fill="FFFFFF"/>
        <w:spacing w:before="0" w:after="0"/>
        <w:rPr>
          <w:rFonts w:ascii="Arial" w:hAnsi="Arial" w:cs="Arial"/>
          <w:color w:val="181C32"/>
          <w:sz w:val="20"/>
          <w:szCs w:val="20"/>
        </w:rPr>
      </w:pPr>
      <w:r w:rsidRPr="00574A6C">
        <w:rPr>
          <w:rStyle w:val="Gl"/>
          <w:rFonts w:ascii="Arial" w:hAnsi="Arial" w:cs="Arial"/>
          <w:color w:val="181C32"/>
          <w:sz w:val="20"/>
          <w:szCs w:val="20"/>
        </w:rPr>
        <w:t xml:space="preserve">Yarışmaya bitirme projemle katılmak istiyorum. Fakat bizim projemiz dijital bir çalışmaydı. Bir film stüdyosu tasarladık ve finalde filmimizin mekân içinde geçen bir </w:t>
      </w:r>
      <w:proofErr w:type="gramStart"/>
      <w:r w:rsidRPr="00574A6C">
        <w:rPr>
          <w:rStyle w:val="Gl"/>
          <w:rFonts w:ascii="Arial" w:hAnsi="Arial" w:cs="Arial"/>
          <w:color w:val="181C32"/>
          <w:sz w:val="20"/>
          <w:szCs w:val="20"/>
        </w:rPr>
        <w:t>fragmanını</w:t>
      </w:r>
      <w:proofErr w:type="gramEnd"/>
      <w:r w:rsidRPr="00574A6C">
        <w:rPr>
          <w:rStyle w:val="Gl"/>
          <w:rFonts w:ascii="Arial" w:hAnsi="Arial" w:cs="Arial"/>
          <w:color w:val="181C32"/>
          <w:sz w:val="20"/>
          <w:szCs w:val="20"/>
        </w:rPr>
        <w:t xml:space="preserve"> hazırladık. Şartlarda bununla alakalı bir link vb. kullanılamayacağı yazıyor. Nasıl bir yol izlemeliyim acaba?</w:t>
      </w:r>
      <w:r w:rsidRPr="00574A6C">
        <w:rPr>
          <w:rFonts w:ascii="Arial" w:hAnsi="Arial" w:cs="Arial"/>
          <w:b/>
          <w:bCs/>
          <w:color w:val="181C32"/>
          <w:sz w:val="20"/>
          <w:szCs w:val="20"/>
        </w:rPr>
        <w:br/>
      </w:r>
      <w:r w:rsidRPr="00574A6C">
        <w:rPr>
          <w:rFonts w:ascii="Arial" w:hAnsi="Arial" w:cs="Arial"/>
          <w:color w:val="181C32"/>
          <w:sz w:val="20"/>
          <w:szCs w:val="20"/>
        </w:rPr>
        <w:t>Çalışmanızı yarışma şartnamesinde belirtilen proje teslim formatı ve koşulları bölümündeki AO yatay PDF pafta sunum formatına çevirerek katılım sağlayabilirsiniz.</w:t>
      </w:r>
    </w:p>
    <w:p w:rsidR="00296FF1" w:rsidRPr="00574A6C" w:rsidRDefault="00296FF1" w:rsidP="00296FF1">
      <w:pPr>
        <w:pStyle w:val="NormalWeb"/>
        <w:shd w:val="clear" w:color="auto" w:fill="FFFFFF"/>
        <w:spacing w:before="0" w:after="0"/>
        <w:rPr>
          <w:rFonts w:ascii="Arial" w:hAnsi="Arial" w:cs="Arial"/>
          <w:color w:val="181C32"/>
          <w:sz w:val="20"/>
          <w:szCs w:val="20"/>
        </w:rPr>
      </w:pPr>
      <w:r w:rsidRPr="00574A6C">
        <w:rPr>
          <w:rStyle w:val="Gl"/>
          <w:rFonts w:ascii="Arial" w:hAnsi="Arial" w:cs="Arial"/>
          <w:color w:val="181C32"/>
          <w:sz w:val="20"/>
          <w:szCs w:val="20"/>
        </w:rPr>
        <w:t xml:space="preserve">Projedeki </w:t>
      </w:r>
      <w:proofErr w:type="spellStart"/>
      <w:r w:rsidRPr="00574A6C">
        <w:rPr>
          <w:rStyle w:val="Gl"/>
          <w:rFonts w:ascii="Arial" w:hAnsi="Arial" w:cs="Arial"/>
          <w:color w:val="181C32"/>
          <w:sz w:val="20"/>
          <w:szCs w:val="20"/>
        </w:rPr>
        <w:t>renderlar</w:t>
      </w:r>
      <w:proofErr w:type="spellEnd"/>
      <w:r w:rsidRPr="00574A6C">
        <w:rPr>
          <w:rStyle w:val="Gl"/>
          <w:rFonts w:ascii="Arial" w:hAnsi="Arial" w:cs="Arial"/>
          <w:color w:val="181C32"/>
          <w:sz w:val="20"/>
          <w:szCs w:val="20"/>
        </w:rPr>
        <w:t xml:space="preserve"> üzerinde </w:t>
      </w:r>
      <w:proofErr w:type="spellStart"/>
      <w:r w:rsidRPr="00574A6C">
        <w:rPr>
          <w:rStyle w:val="Gl"/>
          <w:rFonts w:ascii="Arial" w:hAnsi="Arial" w:cs="Arial"/>
          <w:color w:val="181C32"/>
          <w:sz w:val="20"/>
          <w:szCs w:val="20"/>
        </w:rPr>
        <w:t>Lumion</w:t>
      </w:r>
      <w:proofErr w:type="spellEnd"/>
      <w:r w:rsidRPr="00574A6C">
        <w:rPr>
          <w:rStyle w:val="Gl"/>
          <w:rFonts w:ascii="Arial" w:hAnsi="Arial" w:cs="Arial"/>
          <w:color w:val="181C32"/>
          <w:sz w:val="20"/>
          <w:szCs w:val="20"/>
        </w:rPr>
        <w:t xml:space="preserve"> yazısı mevcut bunları silmem gerekir mi? Silip tekrar projemi gönderebilir miyim?</w:t>
      </w:r>
      <w:r w:rsidRPr="00574A6C">
        <w:rPr>
          <w:rFonts w:ascii="Arial" w:hAnsi="Arial" w:cs="Arial"/>
          <w:b/>
          <w:bCs/>
          <w:color w:val="181C32"/>
          <w:sz w:val="20"/>
          <w:szCs w:val="20"/>
        </w:rPr>
        <w:br/>
      </w:r>
      <w:r w:rsidRPr="00574A6C">
        <w:rPr>
          <w:rFonts w:ascii="Arial" w:hAnsi="Arial" w:cs="Arial"/>
          <w:color w:val="181C32"/>
          <w:sz w:val="20"/>
          <w:szCs w:val="20"/>
        </w:rPr>
        <w:t>Şartnamede bununla ilgili bir kısıtlama bulunmamaktadır. Paftada bulunmaması gerekenler şartnamede belirtilmiştir. Yeniden yükleme yapmanıza gerek yoktur.</w:t>
      </w:r>
    </w:p>
    <w:p w:rsidR="00296FF1" w:rsidRPr="00574A6C" w:rsidRDefault="00296FF1" w:rsidP="00296FF1">
      <w:pPr>
        <w:pStyle w:val="NormalWeb"/>
        <w:shd w:val="clear" w:color="auto" w:fill="FFFFFF"/>
        <w:spacing w:before="0" w:after="0"/>
        <w:rPr>
          <w:rFonts w:ascii="Arial" w:hAnsi="Arial" w:cs="Arial"/>
          <w:color w:val="181C32"/>
          <w:sz w:val="20"/>
          <w:szCs w:val="20"/>
        </w:rPr>
      </w:pPr>
      <w:r w:rsidRPr="00574A6C">
        <w:rPr>
          <w:rStyle w:val="Gl"/>
          <w:rFonts w:ascii="Arial" w:hAnsi="Arial" w:cs="Arial"/>
          <w:color w:val="181C32"/>
          <w:sz w:val="20"/>
          <w:szCs w:val="20"/>
        </w:rPr>
        <w:t xml:space="preserve">1. sınıfta iken </w:t>
      </w:r>
      <w:proofErr w:type="spellStart"/>
      <w:r w:rsidRPr="00574A6C">
        <w:rPr>
          <w:rStyle w:val="Gl"/>
          <w:rFonts w:ascii="Arial" w:hAnsi="Arial" w:cs="Arial"/>
          <w:color w:val="181C32"/>
          <w:sz w:val="20"/>
          <w:szCs w:val="20"/>
        </w:rPr>
        <w:t>Autocad</w:t>
      </w:r>
      <w:proofErr w:type="spellEnd"/>
      <w:r w:rsidRPr="00574A6C">
        <w:rPr>
          <w:rStyle w:val="Gl"/>
          <w:rFonts w:ascii="Arial" w:hAnsi="Arial" w:cs="Arial"/>
          <w:color w:val="181C32"/>
          <w:sz w:val="20"/>
          <w:szCs w:val="20"/>
        </w:rPr>
        <w:t xml:space="preserve"> programını kendi çabalarımla öğrenerek dönem içerisindeki çalışmalarımı hazırlarken bilgisayar çizimi ve </w:t>
      </w:r>
      <w:proofErr w:type="spellStart"/>
      <w:r w:rsidRPr="00574A6C">
        <w:rPr>
          <w:rStyle w:val="Gl"/>
          <w:rFonts w:ascii="Arial" w:hAnsi="Arial" w:cs="Arial"/>
          <w:color w:val="181C32"/>
          <w:sz w:val="20"/>
          <w:szCs w:val="20"/>
        </w:rPr>
        <w:t>renderlardan</w:t>
      </w:r>
      <w:proofErr w:type="spellEnd"/>
      <w:r w:rsidRPr="00574A6C">
        <w:rPr>
          <w:rStyle w:val="Gl"/>
          <w:rFonts w:ascii="Arial" w:hAnsi="Arial" w:cs="Arial"/>
          <w:color w:val="181C32"/>
          <w:sz w:val="20"/>
          <w:szCs w:val="20"/>
        </w:rPr>
        <w:t xml:space="preserve"> yararlandım fakat bunlar 1. sınıflara verilen eğitimler dışında olduğundan bu tarz içeriklerden yararlanmam elenmeme ya da diskalifiye olmama sebep olur mu?</w:t>
      </w:r>
      <w:r w:rsidRPr="00574A6C">
        <w:rPr>
          <w:rFonts w:ascii="Arial" w:hAnsi="Arial" w:cs="Arial"/>
          <w:b/>
          <w:bCs/>
          <w:color w:val="181C32"/>
          <w:sz w:val="20"/>
          <w:szCs w:val="20"/>
        </w:rPr>
        <w:br/>
      </w:r>
      <w:r w:rsidRPr="00574A6C">
        <w:rPr>
          <w:rFonts w:ascii="Arial" w:hAnsi="Arial" w:cs="Arial"/>
          <w:color w:val="181C32"/>
          <w:sz w:val="20"/>
          <w:szCs w:val="20"/>
        </w:rPr>
        <w:t>Proje teslim formatı ve koşullarını sağlaması koşuluyla yarışmaya katılabilirsiniz. Belirttiğiniz türde bir kısıtlama şartnamede belirtilmemiştir.</w:t>
      </w:r>
    </w:p>
    <w:p w:rsidR="00296FF1" w:rsidRPr="00574A6C" w:rsidRDefault="00296FF1" w:rsidP="00296FF1">
      <w:pPr>
        <w:pStyle w:val="NormalWeb"/>
        <w:shd w:val="clear" w:color="auto" w:fill="FFFFFF"/>
        <w:spacing w:before="0" w:after="0"/>
        <w:rPr>
          <w:rFonts w:ascii="Arial" w:hAnsi="Arial" w:cs="Arial"/>
          <w:color w:val="181C32"/>
          <w:sz w:val="20"/>
          <w:szCs w:val="20"/>
        </w:rPr>
      </w:pPr>
      <w:r w:rsidRPr="00574A6C">
        <w:rPr>
          <w:rStyle w:val="Gl"/>
          <w:rFonts w:ascii="Arial" w:hAnsi="Arial" w:cs="Arial"/>
          <w:color w:val="181C32"/>
          <w:sz w:val="20"/>
          <w:szCs w:val="20"/>
        </w:rPr>
        <w:t xml:space="preserve">Katılımcılar, dönem içinde yaptıkları ve yarışmaya katılacakları projenin tamamını paftaya </w:t>
      </w:r>
      <w:proofErr w:type="gramStart"/>
      <w:r w:rsidRPr="00574A6C">
        <w:rPr>
          <w:rStyle w:val="Gl"/>
          <w:rFonts w:ascii="Arial" w:hAnsi="Arial" w:cs="Arial"/>
          <w:color w:val="181C32"/>
          <w:sz w:val="20"/>
          <w:szCs w:val="20"/>
        </w:rPr>
        <w:t>dahil</w:t>
      </w:r>
      <w:proofErr w:type="gramEnd"/>
      <w:r w:rsidRPr="00574A6C">
        <w:rPr>
          <w:rStyle w:val="Gl"/>
          <w:rFonts w:ascii="Arial" w:hAnsi="Arial" w:cs="Arial"/>
          <w:color w:val="181C32"/>
          <w:sz w:val="20"/>
          <w:szCs w:val="20"/>
        </w:rPr>
        <w:t xml:space="preserve"> etmek zorundalar mı yoksa bu proje üzerinde yer yer eksiltmeler yapabilir veya proje bütününün yalnızca seçtikleri belli bir bölümüyle yarışmaya katılabilirler mi?</w:t>
      </w:r>
      <w:r w:rsidRPr="00574A6C">
        <w:rPr>
          <w:rFonts w:ascii="Arial" w:hAnsi="Arial" w:cs="Arial"/>
          <w:b/>
          <w:bCs/>
          <w:color w:val="181C32"/>
          <w:sz w:val="20"/>
          <w:szCs w:val="20"/>
        </w:rPr>
        <w:br/>
      </w:r>
      <w:r w:rsidRPr="00574A6C">
        <w:rPr>
          <w:rFonts w:ascii="Arial" w:hAnsi="Arial" w:cs="Arial"/>
          <w:color w:val="181C32"/>
          <w:sz w:val="20"/>
          <w:szCs w:val="20"/>
        </w:rPr>
        <w:t>Yarışma şartnamesinde belirtildiği üzere “Yarışmaya katılan öğrenciler belirlenen format ve koşullar içinde kalarak projelerini istedikleri biçimde sunabilirler.” Bu kapsamda yarışma paftasında sunmak istediğiniz proje içeriğini kendiniz belirleyebilirsiniz.</w:t>
      </w:r>
    </w:p>
    <w:p w:rsidR="00296FF1" w:rsidRPr="00574A6C" w:rsidRDefault="00296FF1" w:rsidP="00296FF1">
      <w:pPr>
        <w:pStyle w:val="NormalWeb"/>
        <w:shd w:val="clear" w:color="auto" w:fill="FFFFFF"/>
        <w:spacing w:before="0" w:after="0"/>
        <w:rPr>
          <w:rFonts w:ascii="Arial" w:hAnsi="Arial" w:cs="Arial"/>
          <w:color w:val="181C32"/>
          <w:sz w:val="20"/>
          <w:szCs w:val="20"/>
        </w:rPr>
      </w:pPr>
      <w:r w:rsidRPr="00574A6C">
        <w:rPr>
          <w:rStyle w:val="Gl"/>
          <w:rFonts w:ascii="Arial" w:hAnsi="Arial" w:cs="Arial"/>
          <w:color w:val="181C32"/>
          <w:sz w:val="20"/>
          <w:szCs w:val="20"/>
        </w:rPr>
        <w:t xml:space="preserve">Ben 2. sınıf </w:t>
      </w:r>
      <w:proofErr w:type="spellStart"/>
      <w:r w:rsidRPr="00574A6C">
        <w:rPr>
          <w:rStyle w:val="Gl"/>
          <w:rFonts w:ascii="Arial" w:hAnsi="Arial" w:cs="Arial"/>
          <w:color w:val="181C32"/>
          <w:sz w:val="20"/>
          <w:szCs w:val="20"/>
        </w:rPr>
        <w:t>katagorisinde</w:t>
      </w:r>
      <w:proofErr w:type="spellEnd"/>
      <w:r w:rsidRPr="00574A6C">
        <w:rPr>
          <w:rStyle w:val="Gl"/>
          <w:rFonts w:ascii="Arial" w:hAnsi="Arial" w:cs="Arial"/>
          <w:color w:val="181C32"/>
          <w:sz w:val="20"/>
          <w:szCs w:val="20"/>
        </w:rPr>
        <w:t xml:space="preserve"> yarışmaya katılmak istiyorum ancak birkaç sorum var. Yaptığım çalışmada minik revizeler yapabiliyor muyum? El çizimlerimi dijitale geçirirsem bir sıkıntı olur mu?</w:t>
      </w:r>
      <w:r w:rsidRPr="00574A6C">
        <w:rPr>
          <w:rFonts w:ascii="Arial" w:hAnsi="Arial" w:cs="Arial"/>
          <w:b/>
          <w:bCs/>
          <w:color w:val="181C32"/>
          <w:sz w:val="20"/>
          <w:szCs w:val="20"/>
        </w:rPr>
        <w:br/>
      </w:r>
      <w:r w:rsidRPr="00574A6C">
        <w:rPr>
          <w:rFonts w:ascii="Arial" w:hAnsi="Arial" w:cs="Arial"/>
          <w:color w:val="181C32"/>
          <w:sz w:val="20"/>
          <w:szCs w:val="20"/>
        </w:rPr>
        <w:t xml:space="preserve">Yarışma şartnamesinde belirtildiği üzere “Yarışmaya katılan öğrenciler belirlenen format ve koşullar </w:t>
      </w:r>
      <w:r w:rsidRPr="00574A6C">
        <w:rPr>
          <w:rFonts w:ascii="Arial" w:hAnsi="Arial" w:cs="Arial"/>
          <w:color w:val="181C32"/>
          <w:sz w:val="20"/>
          <w:szCs w:val="20"/>
        </w:rPr>
        <w:lastRenderedPageBreak/>
        <w:t>içinde kalarak projelerini istedikleri biçimde sunabilirler.” Bu kapsamda projeyi temelde etkilemeyecek ufak değişiklikler yapılması mümkündür. El çizimlerinizi dijitale geçirmenizde de bir sakınca bulunmamaktadır.</w:t>
      </w:r>
    </w:p>
    <w:sectPr w:rsidR="00296FF1" w:rsidRPr="00574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053D2"/>
    <w:multiLevelType w:val="multilevel"/>
    <w:tmpl w:val="C142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CE53F8"/>
    <w:multiLevelType w:val="multilevel"/>
    <w:tmpl w:val="35AE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CD1524"/>
    <w:multiLevelType w:val="multilevel"/>
    <w:tmpl w:val="958A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770E14"/>
    <w:multiLevelType w:val="multilevel"/>
    <w:tmpl w:val="879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E5"/>
    <w:rsid w:val="00017B75"/>
    <w:rsid w:val="000557C8"/>
    <w:rsid w:val="00064FE5"/>
    <w:rsid w:val="000B46CB"/>
    <w:rsid w:val="001257C5"/>
    <w:rsid w:val="00296FF1"/>
    <w:rsid w:val="00363AC6"/>
    <w:rsid w:val="00392EEF"/>
    <w:rsid w:val="004B58B8"/>
    <w:rsid w:val="004D0591"/>
    <w:rsid w:val="00535D5A"/>
    <w:rsid w:val="00574A6C"/>
    <w:rsid w:val="007F0EB6"/>
    <w:rsid w:val="00941CF4"/>
    <w:rsid w:val="00C632BC"/>
    <w:rsid w:val="00ED06BA"/>
    <w:rsid w:val="00FD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E1820-3C72-4FB2-93F2-D9C26137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96F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064F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5">
    <w:name w:val="heading 5"/>
    <w:basedOn w:val="Normal"/>
    <w:link w:val="Balk5Char"/>
    <w:uiPriority w:val="9"/>
    <w:qFormat/>
    <w:rsid w:val="00064F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064FE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064FE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form-text">
    <w:name w:val="form-text"/>
    <w:basedOn w:val="VarsaylanParagrafYazTipi"/>
    <w:rsid w:val="00064FE5"/>
  </w:style>
  <w:style w:type="paragraph" w:styleId="NormalWeb">
    <w:name w:val="Normal (Web)"/>
    <w:basedOn w:val="Normal"/>
    <w:uiPriority w:val="99"/>
    <w:unhideWhenUsed/>
    <w:rsid w:val="0006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64FE5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064FE5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96F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B5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5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F1F6"/>
                <w:right w:val="none" w:sz="0" w:space="0" w:color="auto"/>
              </w:divBdr>
            </w:div>
            <w:div w:id="9866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F1F6"/>
                <w:right w:val="none" w:sz="0" w:space="0" w:color="auto"/>
              </w:divBdr>
            </w:div>
            <w:div w:id="3544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F1F6"/>
                <w:right w:val="none" w:sz="0" w:space="0" w:color="auto"/>
              </w:divBdr>
            </w:div>
            <w:div w:id="1057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F1F6"/>
                <w:right w:val="none" w:sz="0" w:space="0" w:color="auto"/>
              </w:divBdr>
            </w:div>
            <w:div w:id="16121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6095">
          <w:marLeft w:val="0"/>
          <w:marRight w:val="0"/>
          <w:marTop w:val="0"/>
          <w:marBottom w:val="150"/>
          <w:divBdr>
            <w:top w:val="single" w:sz="2" w:space="0" w:color="EBF1F6"/>
            <w:left w:val="single" w:sz="2" w:space="0" w:color="EBF1F6"/>
            <w:bottom w:val="single" w:sz="2" w:space="0" w:color="EBF1F6"/>
            <w:right w:val="single" w:sz="2" w:space="0" w:color="EBF1F6"/>
          </w:divBdr>
          <w:divsChild>
            <w:div w:id="8471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5079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1310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1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4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70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74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204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4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F1F6"/>
                <w:right w:val="none" w:sz="0" w:space="0" w:color="auto"/>
              </w:divBdr>
            </w:div>
            <w:div w:id="20801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F1F6"/>
                <w:right w:val="none" w:sz="0" w:space="0" w:color="auto"/>
              </w:divBdr>
            </w:div>
            <w:div w:id="1018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F1F6"/>
                <w:right w:val="none" w:sz="0" w:space="0" w:color="auto"/>
              </w:divBdr>
            </w:div>
            <w:div w:id="6547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F1F6"/>
                <w:right w:val="none" w:sz="0" w:space="0" w:color="auto"/>
              </w:divBdr>
            </w:div>
            <w:div w:id="12161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4993">
          <w:marLeft w:val="0"/>
          <w:marRight w:val="0"/>
          <w:marTop w:val="0"/>
          <w:marBottom w:val="150"/>
          <w:divBdr>
            <w:top w:val="single" w:sz="2" w:space="0" w:color="EBF1F6"/>
            <w:left w:val="single" w:sz="2" w:space="0" w:color="EBF1F6"/>
            <w:bottom w:val="single" w:sz="2" w:space="0" w:color="EBF1F6"/>
            <w:right w:val="single" w:sz="2" w:space="0" w:color="EBF1F6"/>
          </w:divBdr>
          <w:divsChild>
            <w:div w:id="4048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635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3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548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5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3520</Characters>
  <Application>Microsoft Office Word</Application>
  <DocSecurity>0</DocSecurity>
  <Lines>51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2025-05-21T10:57:00Z</cp:lastPrinted>
  <dcterms:created xsi:type="dcterms:W3CDTF">2025-09-18T12:56:00Z</dcterms:created>
  <dcterms:modified xsi:type="dcterms:W3CDTF">2025-09-19T06:05:00Z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43a4abb0-1349-4403-9283-3ead566603e4</vt:lpwstr>
  </property>
</Properties>
</file>